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湖北美术学院</w:t>
      </w:r>
      <w:r>
        <w:rPr>
          <w:rFonts w:hint="eastAsia"/>
          <w:b/>
          <w:bCs/>
          <w:sz w:val="36"/>
          <w:szCs w:val="36"/>
          <w:lang w:val="en-US" w:eastAsia="zh-CN"/>
        </w:rPr>
        <w:t>硕士</w:t>
      </w:r>
      <w:r>
        <w:rPr>
          <w:rFonts w:hint="eastAsia"/>
          <w:b/>
          <w:bCs/>
          <w:sz w:val="36"/>
          <w:szCs w:val="36"/>
        </w:rPr>
        <w:t>研究生</w:t>
      </w:r>
      <w:r>
        <w:rPr>
          <w:rFonts w:hint="eastAsia"/>
          <w:b/>
          <w:bCs/>
          <w:sz w:val="36"/>
          <w:szCs w:val="36"/>
          <w:lang w:val="en-US" w:eastAsia="zh-CN"/>
        </w:rPr>
        <w:t>招生在线</w:t>
      </w:r>
      <w:r>
        <w:rPr>
          <w:b/>
          <w:bCs/>
          <w:sz w:val="36"/>
          <w:szCs w:val="36"/>
        </w:rPr>
        <w:t>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考生端操作手册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color w:val="FF0000"/>
          <w:sz w:val="28"/>
          <w:szCs w:val="28"/>
        </w:rPr>
      </w:pPr>
      <w:bookmarkStart w:id="0" w:name="_Toc17839"/>
      <w:r>
        <w:rPr>
          <w:rFonts w:hint="eastAsia"/>
          <w:color w:val="FF0000"/>
          <w:sz w:val="28"/>
          <w:szCs w:val="28"/>
          <w:lang w:val="en-US" w:eastAsia="zh-CN"/>
        </w:rPr>
        <w:t>一、</w:t>
      </w:r>
      <w:r>
        <w:rPr>
          <w:color w:val="FF0000"/>
          <w:sz w:val="28"/>
          <w:szCs w:val="28"/>
        </w:rPr>
        <w:t>关注</w:t>
      </w:r>
      <w:bookmarkEnd w:id="0"/>
      <w:r>
        <w:rPr>
          <w:rFonts w:hint="eastAsia"/>
          <w:color w:val="FF0000"/>
          <w:sz w:val="28"/>
          <w:szCs w:val="28"/>
          <w:lang w:val="en-US" w:eastAsia="zh-CN"/>
        </w:rPr>
        <w:t>微信公众号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  <w:bookmarkStart w:id="1" w:name="_Toc6386"/>
      <w:r>
        <w:rPr>
          <w:sz w:val="28"/>
          <w:szCs w:val="28"/>
        </w:rPr>
        <w:t>1.1关注微信公众号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仿宋" w:hAnsi="仿宋" w:eastAsia="仿宋" w:cs="仿宋"/>
          <w:spacing w:val="-6"/>
          <w:sz w:val="32"/>
          <w:szCs w:val="32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.1.1考生打开手机微信，</w:t>
      </w:r>
      <w:r>
        <w:rPr>
          <w:rFonts w:hint="eastAsia"/>
          <w:sz w:val="28"/>
          <w:szCs w:val="28"/>
        </w:rPr>
        <w:t>扫码二维码，进入系统页面。</w:t>
      </w:r>
    </w:p>
    <w:p>
      <w:pPr>
        <w:spacing w:line="360" w:lineRule="auto"/>
        <w:ind w:left="616"/>
        <w:jc w:val="center"/>
        <w:rPr>
          <w:rFonts w:ascii="仿宋" w:hAnsi="仿宋" w:eastAsia="仿宋" w:cs="仿宋"/>
          <w:spacing w:val="-6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drawing>
          <wp:inline distT="0" distB="0" distL="0" distR="0">
            <wp:extent cx="2029460" cy="199707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（微信公众号二维码）</w:t>
      </w:r>
    </w:p>
    <w:p>
      <w:pPr>
        <w:rPr>
          <w:sz w:val="28"/>
          <w:szCs w:val="28"/>
        </w:rPr>
      </w:pPr>
      <w:bookmarkStart w:id="2" w:name="_Toc262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  <w:r>
        <w:rPr>
          <w:sz w:val="28"/>
          <w:szCs w:val="28"/>
        </w:rPr>
        <w:t>1.1.2</w:t>
      </w:r>
      <w:r>
        <w:rPr>
          <w:rFonts w:hint="eastAsia"/>
          <w:sz w:val="28"/>
          <w:szCs w:val="28"/>
        </w:rPr>
        <w:t>在微信端</w:t>
      </w:r>
      <w:r>
        <w:rPr>
          <w:rFonts w:hint="eastAsia"/>
          <w:sz w:val="28"/>
          <w:szCs w:val="28"/>
          <w:lang w:val="en-US" w:eastAsia="zh-CN"/>
        </w:rPr>
        <w:t>公众号</w:t>
      </w:r>
      <w:r>
        <w:rPr>
          <w:rFonts w:hint="eastAsia"/>
          <w:sz w:val="28"/>
          <w:szCs w:val="28"/>
        </w:rPr>
        <w:t>搜索【湖北美术学院招生办公室】</w:t>
      </w:r>
      <w:r>
        <w:rPr>
          <w:sz w:val="28"/>
          <w:szCs w:val="28"/>
        </w:rPr>
        <w:t>，进入系统</w:t>
      </w:r>
      <w:bookmarkEnd w:id="2"/>
      <w:r>
        <w:rPr>
          <w:rFonts w:hint="eastAsia"/>
          <w:sz w:val="28"/>
          <w:szCs w:val="28"/>
        </w:rPr>
        <w:t>页面。</w:t>
      </w:r>
    </w:p>
    <w:p>
      <w:pPr>
        <w:jc w:val="center"/>
      </w:pPr>
      <w:r>
        <w:drawing>
          <wp:inline distT="0" distB="0" distL="0" distR="0">
            <wp:extent cx="2542540" cy="324548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color w:val="FF0000"/>
          <w:sz w:val="28"/>
          <w:szCs w:val="28"/>
        </w:rPr>
      </w:pPr>
      <w:bookmarkStart w:id="3" w:name="_Toc20214"/>
      <w:r>
        <w:rPr>
          <w:rFonts w:hint="eastAsia"/>
          <w:color w:val="FF0000"/>
          <w:sz w:val="28"/>
          <w:szCs w:val="28"/>
          <w:lang w:val="en-US" w:eastAsia="zh-CN"/>
        </w:rPr>
        <w:t>二</w:t>
      </w:r>
      <w:r>
        <w:rPr>
          <w:color w:val="FF0000"/>
          <w:sz w:val="28"/>
          <w:szCs w:val="28"/>
        </w:rPr>
        <w:t>、绑定账号</w:t>
      </w:r>
      <w:bookmarkEnd w:id="3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  <w:bookmarkStart w:id="4" w:name="_Toc26882"/>
      <w:r>
        <w:rPr>
          <w:sz w:val="28"/>
          <w:szCs w:val="28"/>
        </w:rPr>
        <w:t>2.1</w:t>
      </w:r>
      <w:r>
        <w:rPr>
          <w:rFonts w:hint="eastAsia"/>
          <w:sz w:val="28"/>
          <w:szCs w:val="28"/>
        </w:rPr>
        <w:t>绑定公众号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考生输入自己的证件号码、考生姓名、手机号码，确认无误后，然后点击【绑定当前微信号】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994025" cy="3486150"/>
            <wp:effectExtent l="0" t="0" r="8255" b="3810"/>
            <wp:docPr id="34" name="图片 34" descr="1588697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86974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sz w:val="28"/>
          <w:szCs w:val="28"/>
        </w:rPr>
      </w:pPr>
      <w:bookmarkStart w:id="5" w:name="_Toc3108"/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2核对个人身份及专业信息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核对确认自己的信息是否有误,选择面试科目，进行检录页面</w:t>
      </w:r>
    </w:p>
    <w:p>
      <w:pPr>
        <w:ind w:left="420"/>
        <w:jc w:val="left"/>
      </w:pPr>
    </w:p>
    <w:p>
      <w:pPr>
        <w:ind w:left="420"/>
        <w:jc w:val="left"/>
      </w:pPr>
    </w:p>
    <w:p>
      <w:pPr>
        <w:pStyle w:val="2"/>
        <w:rPr>
          <w:color w:val="FF0000"/>
          <w:sz w:val="28"/>
          <w:szCs w:val="28"/>
        </w:rPr>
      </w:pPr>
      <w:bookmarkStart w:id="6" w:name="_Toc20961"/>
      <w:r>
        <w:rPr>
          <w:rFonts w:hint="eastAsia"/>
          <w:color w:val="FF0000"/>
          <w:sz w:val="28"/>
          <w:szCs w:val="28"/>
          <w:lang w:val="en-US" w:eastAsia="zh-CN"/>
        </w:rPr>
        <w:t>三</w:t>
      </w:r>
      <w:r>
        <w:rPr>
          <w:color w:val="FF0000"/>
          <w:sz w:val="28"/>
          <w:szCs w:val="28"/>
        </w:rPr>
        <w:t>、检录入场考试</w:t>
      </w:r>
      <w:bookmarkEnd w:id="6"/>
    </w:p>
    <w:p>
      <w:pPr>
        <w:pStyle w:val="3"/>
        <w:rPr>
          <w:sz w:val="28"/>
          <w:szCs w:val="28"/>
        </w:rPr>
      </w:pPr>
      <w:bookmarkStart w:id="7" w:name="_Toc10863"/>
      <w:r>
        <w:rPr>
          <w:sz w:val="28"/>
          <w:szCs w:val="28"/>
        </w:rPr>
        <w:t>3.1、检录</w:t>
      </w:r>
      <w:bookmarkEnd w:id="7"/>
    </w:p>
    <w:p>
      <w:pPr>
        <w:ind w:firstLine="420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</w:rPr>
        <w:t>面试专业及科目（专业/科目已与考生绑定）</w:t>
      </w:r>
    </w:p>
    <w:p>
      <w:pPr>
        <w:ind w:firstLine="420"/>
        <w:jc w:val="center"/>
        <w:rPr>
          <w:rFonts w:hint="eastAsia"/>
          <w:b/>
          <w:bCs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drawing>
          <wp:inline distT="0" distB="0" distL="114300" distR="114300">
            <wp:extent cx="3279140" cy="3258185"/>
            <wp:effectExtent l="0" t="0" r="16510" b="18415"/>
            <wp:docPr id="4" name="图片 4" descr="acce1d01a9c0388e57516ae5c364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ce1d01a9c0388e57516ae5c364c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3393440" cy="3309620"/>
            <wp:effectExtent l="0" t="0" r="165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737870</wp:posOffset>
                </wp:positionV>
                <wp:extent cx="664845" cy="263525"/>
                <wp:effectExtent l="6350" t="6350" r="14605" b="1968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8125" y="1850390"/>
                          <a:ext cx="66484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85pt;margin-top:58.1pt;height:20.75pt;width:52.35pt;z-index:251664384;v-text-anchor:middle;mso-width-relative:page;mso-height-relative:page;" fillcolor="#FFFFFF [3212]" filled="t" stroked="t" coordsize="21600,21600" o:gfxdata="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w&#10;YbB/2AAAAAoBAAAPAAAAAAAAAAEAIAAAACIAAABkcnMvZG93bnJldi54bWxQSwECFAAUAAAACACH&#10;TuJA9UwyoV0CAACzBAAADgAAAAAAAAABACAAAAAnAQAAZHJzL2Uyb0RvYy54bWxQSwUGAAAAAAYA&#10;BgBZAQAA9g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2415540</wp:posOffset>
                </wp:positionV>
                <wp:extent cx="671830" cy="248920"/>
                <wp:effectExtent l="6350" t="6350" r="762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45pt;margin-top:190.2pt;height:19.6pt;width:52.9pt;z-index:251660288;v-text-anchor:middle;mso-width-relative:page;mso-height-relative:page;" fillcolor="#FFFFFF [3212]" filled="t" stroked="t" coordsize="21600,21600" o:gfxdata="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dPQJdsAAAAL&#10;AQAADwAAAAAAAAABACAAAAAiAAAAZHJzL2Rvd25yZXYueG1sUEsBAhQAFAAAAAgAh07iQJvzgy1S&#10;AgAApwQAAA4AAAAAAAAAAQAgAAAAKgEAAGRycy9lMm9Eb2MueG1sUEsFBgAAAAAGAAYAWQEAAO4F&#10;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1260475</wp:posOffset>
                </wp:positionV>
                <wp:extent cx="671830" cy="248920"/>
                <wp:effectExtent l="6350" t="6350" r="762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7260" y="2331720"/>
                          <a:ext cx="671830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05pt;margin-top:99.25pt;height:19.6pt;width:52.9pt;z-index:251650048;v-text-anchor:middle;mso-width-relative:page;mso-height-relative:page;" fillcolor="#FFFFFF [3212]" filled="t" stroked="t" coordsize="21600,21600" o:gfxdata="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y8P&#10;ndkAAAALAQAADwAAAAAAAAABACAAAAAiAAAAZHJzL2Rvd25yZXYueG1sUEsBAhQAFAAAAAgAh07i&#10;QFJG7CpaAgAAswQAAA4AAAAAAAAAAQAgAAAAKAEAAGRycy9lMm9Eb2MueG1sUEsFBgAAAAAGAAYA&#10;WQEAAPQF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rPr>
          <w:sz w:val="28"/>
          <w:szCs w:val="28"/>
        </w:rPr>
      </w:pPr>
      <w:bookmarkStart w:id="8" w:name="_Toc15848"/>
      <w:r>
        <w:rPr>
          <w:sz w:val="28"/>
          <w:szCs w:val="28"/>
        </w:rPr>
        <w:t>3.2入场</w:t>
      </w:r>
      <w:bookmarkEnd w:id="8"/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检录进来后，仔细阅读考生须知，排队进场，等待前面考生</w:t>
      </w:r>
      <w:r>
        <w:rPr>
          <w:rFonts w:hint="eastAsia"/>
          <w:sz w:val="28"/>
          <w:szCs w:val="28"/>
        </w:rPr>
        <w:t>考试完毕。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839720" cy="3263265"/>
            <wp:effectExtent l="0" t="0" r="10160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轮到考生考试</w:t>
      </w:r>
      <w:r>
        <w:rPr>
          <w:sz w:val="28"/>
          <w:szCs w:val="28"/>
        </w:rPr>
        <w:t>会出现一个“点击进入考场”按钮，点击进入</w:t>
      </w:r>
      <w:r>
        <w:rPr>
          <w:rFonts w:hint="eastAsia"/>
          <w:sz w:val="28"/>
          <w:szCs w:val="28"/>
        </w:rPr>
        <w:t>腾讯会议，开始考试。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129915" cy="3606800"/>
            <wp:effectExtent l="0" t="0" r="9525" b="508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bookmarkStart w:id="9" w:name="_Toc7358"/>
      <w:r>
        <w:rPr>
          <w:sz w:val="28"/>
          <w:szCs w:val="28"/>
        </w:rPr>
        <w:t>3.3考试</w:t>
      </w:r>
      <w:bookmarkEnd w:id="9"/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手机登入考试【小程序入会】或【腾讯APP会议模式】，二选一。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3.1手机登陆考试（小程序腾讯会议模式）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手机登陆，请选择小程序入会</w:t>
      </w:r>
    </w:p>
    <w:p>
      <w:pPr>
        <w:ind w:firstLine="42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548130" cy="3171825"/>
            <wp:effectExtent l="0" t="0" r="6350" b="1333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350645" cy="3184525"/>
            <wp:effectExtent l="0" t="0" r="5715" b="63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368425" cy="3155950"/>
            <wp:effectExtent l="0" t="0" r="3175" b="1397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进入会议后，注意需要打开下方</w:t>
      </w:r>
      <w:r>
        <w:rPr>
          <w:rFonts w:hint="eastAsia"/>
          <w:sz w:val="28"/>
          <w:szCs w:val="28"/>
        </w:rPr>
        <w:t>话筒</w:t>
      </w:r>
      <w:r>
        <w:rPr>
          <w:sz w:val="28"/>
          <w:szCs w:val="28"/>
        </w:rPr>
        <w:t>和摄像头，然后开始考试</w:t>
      </w:r>
      <w:r>
        <w:rPr>
          <w:rFonts w:hint="eastAsia"/>
          <w:sz w:val="28"/>
          <w:szCs w:val="28"/>
        </w:rPr>
        <w:t>：</w: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817370" cy="3970655"/>
            <wp:effectExtent l="0" t="0" r="1143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考试结束，点击右上角“离开”，然后正下方会弹出点击“离开会议”</w: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491105" cy="960120"/>
            <wp:effectExtent l="0" t="0" r="825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8"/>
          <w:szCs w:val="28"/>
        </w:rPr>
      </w:pPr>
      <w:bookmarkStart w:id="11" w:name="_GoBack"/>
      <w:r>
        <w:rPr>
          <w:sz w:val="28"/>
          <w:szCs w:val="28"/>
        </w:rPr>
        <w:drawing>
          <wp:inline distT="0" distB="0" distL="114300" distR="114300">
            <wp:extent cx="1258570" cy="2583815"/>
            <wp:effectExtent l="0" t="0" r="6350" b="698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手机登陆考试（腾讯APP会议模式）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提前下载腾讯会议app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，手机登陆，选择【加入会议】，自动进入会议。</w:t>
      </w:r>
    </w:p>
    <w:p>
      <w:pPr>
        <w:ind w:firstLine="42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93620" cy="4027170"/>
            <wp:effectExtent l="0" t="0" r="1143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进入会议后，注意需要打开下方</w:t>
      </w:r>
      <w:r>
        <w:rPr>
          <w:rFonts w:hint="eastAsia"/>
          <w:sz w:val="28"/>
          <w:szCs w:val="28"/>
        </w:rPr>
        <w:t>话筒</w:t>
      </w:r>
      <w:r>
        <w:rPr>
          <w:sz w:val="28"/>
          <w:szCs w:val="28"/>
        </w:rPr>
        <w:t>和摄像头，然后开始考试</w:t>
      </w:r>
      <w:r>
        <w:rPr>
          <w:rFonts w:hint="eastAsia"/>
          <w:sz w:val="28"/>
          <w:szCs w:val="28"/>
        </w:rPr>
        <w:t>：</w: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817370" cy="3970655"/>
            <wp:effectExtent l="0" t="0" r="1143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考试结束，点击右上角“离开”，然后正下方会弹出点击“离开会议”</w: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910205" cy="1122045"/>
            <wp:effectExtent l="0" t="0" r="4445" b="190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333500" cy="2738755"/>
            <wp:effectExtent l="0" t="0" r="0" b="444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FF0000"/>
          <w:sz w:val="28"/>
          <w:szCs w:val="28"/>
        </w:rPr>
      </w:pPr>
      <w:bookmarkStart w:id="10" w:name="_Toc8804"/>
      <w:r>
        <w:rPr>
          <w:rFonts w:hint="eastAsia"/>
          <w:color w:val="FF0000"/>
          <w:sz w:val="28"/>
          <w:szCs w:val="28"/>
          <w:lang w:val="en-US" w:eastAsia="zh-CN"/>
        </w:rPr>
        <w:t>四</w:t>
      </w:r>
      <w:r>
        <w:rPr>
          <w:color w:val="FF0000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</w:rPr>
        <w:t>考生解除绑定</w:t>
      </w:r>
      <w:bookmarkEnd w:id="10"/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解除绑定后，将无法接收到我们通过微信推送的通知，由此产生的后果由考生自行负责，请谨慎进行此操作！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点击“首页”正下方“更多”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282825" cy="2681605"/>
            <wp:effectExtent l="0" t="0" r="3175" b="63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1893570</wp:posOffset>
                </wp:positionV>
                <wp:extent cx="630555" cy="180340"/>
                <wp:effectExtent l="6350" t="6350" r="18415" b="114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4815" y="2807970"/>
                          <a:ext cx="630555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45pt;margin-top:149.1pt;height:14.2pt;width:49.65pt;z-index:251757568;v-text-anchor:middle;mso-width-relative:page;mso-height-relative:page;" fillcolor="#FFFFFF [3212]" filled="t" stroked="t" coordsize="21600,21600" o:gfxdata="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axBbHYAAAACgEAAA8AAAAAAAAAAQAgAAAAIgAAAGRycy9kb3ducmV2LnhtbFBLAQIUABQAAAAI&#10;AIdO4kDUmFF5XwIAALMEAAAOAAAAAAAAAAEAIAAAACcBAABkcnMvZTJvRG9jLnhtbFBLBQYAAAAA&#10;BgAGAFkBAAD4BQ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420"/>
        <w:jc w:val="center"/>
        <w:rPr>
          <w:sz w:val="28"/>
          <w:szCs w:val="28"/>
        </w:rPr>
      </w:pPr>
      <w:r>
        <w:rPr>
          <w:sz w:val="28"/>
          <w:szCs w:val="28"/>
        </w:rPr>
        <w:t>弹出点击“解除绑定”</w:t>
      </w:r>
    </w:p>
    <w:p>
      <w:pPr>
        <w:ind w:left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019425" cy="2625725"/>
            <wp:effectExtent l="0" t="0" r="3175" b="1587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t>点击“确定要取消绑定”</w:t>
      </w:r>
    </w:p>
    <w:p>
      <w:pPr>
        <w:ind w:left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052445" cy="6577965"/>
            <wp:effectExtent l="0" t="0" r="20955" b="63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657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  <w:r>
        <w:rPr>
          <w:sz w:val="28"/>
          <w:szCs w:val="28"/>
        </w:rPr>
        <w:t>提示“考生和微信绑定关系被解除”，点击“退出当前公众号”就行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144520" cy="6757670"/>
            <wp:effectExtent l="0" t="0" r="5080" b="2413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675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</w:p>
    <w:sectPr>
      <w:pgSz w:w="11906" w:h="16838"/>
      <w:pgMar w:top="10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DejaVu Sans">
    <w:altName w:val="Verdan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8F87E8"/>
    <w:rsid w:val="00095669"/>
    <w:rsid w:val="00136407"/>
    <w:rsid w:val="002002C5"/>
    <w:rsid w:val="00240D06"/>
    <w:rsid w:val="002754C2"/>
    <w:rsid w:val="00276245"/>
    <w:rsid w:val="004544D7"/>
    <w:rsid w:val="004F1541"/>
    <w:rsid w:val="00551C29"/>
    <w:rsid w:val="0056644B"/>
    <w:rsid w:val="006C371D"/>
    <w:rsid w:val="006C3746"/>
    <w:rsid w:val="007E68B7"/>
    <w:rsid w:val="007F3408"/>
    <w:rsid w:val="008D7E89"/>
    <w:rsid w:val="00BA4387"/>
    <w:rsid w:val="00EC0DAB"/>
    <w:rsid w:val="00F8682F"/>
    <w:rsid w:val="00FE0B10"/>
    <w:rsid w:val="07A43A48"/>
    <w:rsid w:val="0B5D2B23"/>
    <w:rsid w:val="0DF1084D"/>
    <w:rsid w:val="0E2D3C2C"/>
    <w:rsid w:val="0EDB9E94"/>
    <w:rsid w:val="0FD39167"/>
    <w:rsid w:val="0FDFE730"/>
    <w:rsid w:val="157BF2FA"/>
    <w:rsid w:val="163FA848"/>
    <w:rsid w:val="17BF0532"/>
    <w:rsid w:val="17F55225"/>
    <w:rsid w:val="196E5D05"/>
    <w:rsid w:val="1D7FFF83"/>
    <w:rsid w:val="1EFF11D6"/>
    <w:rsid w:val="1F7EBAC2"/>
    <w:rsid w:val="1F9A57A5"/>
    <w:rsid w:val="1FF5A06C"/>
    <w:rsid w:val="22CB1E1F"/>
    <w:rsid w:val="24ED006D"/>
    <w:rsid w:val="24FE8AAC"/>
    <w:rsid w:val="25DA43C0"/>
    <w:rsid w:val="26FDCFFA"/>
    <w:rsid w:val="27E722ED"/>
    <w:rsid w:val="27EF0343"/>
    <w:rsid w:val="2AC300D3"/>
    <w:rsid w:val="2D7B475D"/>
    <w:rsid w:val="2DFD60F0"/>
    <w:rsid w:val="2DFF8054"/>
    <w:rsid w:val="2FCE3743"/>
    <w:rsid w:val="2FF617B0"/>
    <w:rsid w:val="32ED696C"/>
    <w:rsid w:val="3699F6F4"/>
    <w:rsid w:val="376DD279"/>
    <w:rsid w:val="37BE3229"/>
    <w:rsid w:val="37F6D08E"/>
    <w:rsid w:val="37FF0855"/>
    <w:rsid w:val="3967F693"/>
    <w:rsid w:val="39FB1E6F"/>
    <w:rsid w:val="39FF8964"/>
    <w:rsid w:val="3A4713C5"/>
    <w:rsid w:val="3AAF2265"/>
    <w:rsid w:val="3BFFBFF3"/>
    <w:rsid w:val="3DDDFC58"/>
    <w:rsid w:val="3DEB416C"/>
    <w:rsid w:val="3DEE0E00"/>
    <w:rsid w:val="3DFF3D1D"/>
    <w:rsid w:val="3E7F733F"/>
    <w:rsid w:val="3EAF2881"/>
    <w:rsid w:val="3EDD93BC"/>
    <w:rsid w:val="3EF7E8D9"/>
    <w:rsid w:val="3F3F7DF0"/>
    <w:rsid w:val="3F714F5C"/>
    <w:rsid w:val="3F778C3E"/>
    <w:rsid w:val="3F8FF3F0"/>
    <w:rsid w:val="3FDF8B3C"/>
    <w:rsid w:val="3FF3D992"/>
    <w:rsid w:val="3FFBE6A8"/>
    <w:rsid w:val="3FFD7E4A"/>
    <w:rsid w:val="3FFF92E2"/>
    <w:rsid w:val="3FFFD9E4"/>
    <w:rsid w:val="429EBBEB"/>
    <w:rsid w:val="42E25404"/>
    <w:rsid w:val="46FF5789"/>
    <w:rsid w:val="479FF2EB"/>
    <w:rsid w:val="481B75B2"/>
    <w:rsid w:val="49997ABA"/>
    <w:rsid w:val="4ADF0D87"/>
    <w:rsid w:val="4B6FDA69"/>
    <w:rsid w:val="4B7E5C17"/>
    <w:rsid w:val="4BDC22BB"/>
    <w:rsid w:val="4EFFC626"/>
    <w:rsid w:val="4F5F2116"/>
    <w:rsid w:val="4FFFE7B9"/>
    <w:rsid w:val="53FE573F"/>
    <w:rsid w:val="54EDDD00"/>
    <w:rsid w:val="55CCE229"/>
    <w:rsid w:val="579B9126"/>
    <w:rsid w:val="57FF360C"/>
    <w:rsid w:val="58BB4B15"/>
    <w:rsid w:val="597BB6B4"/>
    <w:rsid w:val="59EB4CA1"/>
    <w:rsid w:val="5A7EA414"/>
    <w:rsid w:val="5ADED713"/>
    <w:rsid w:val="5BB6A199"/>
    <w:rsid w:val="5BBD31D0"/>
    <w:rsid w:val="5BEBF386"/>
    <w:rsid w:val="5DB35991"/>
    <w:rsid w:val="5DBFB914"/>
    <w:rsid w:val="5DF95DC9"/>
    <w:rsid w:val="5DFBED0D"/>
    <w:rsid w:val="5DFE4475"/>
    <w:rsid w:val="5E67F339"/>
    <w:rsid w:val="5EFB63E7"/>
    <w:rsid w:val="5F38D160"/>
    <w:rsid w:val="5FA98237"/>
    <w:rsid w:val="5FB9EDC0"/>
    <w:rsid w:val="5FBE052B"/>
    <w:rsid w:val="5FBF04A5"/>
    <w:rsid w:val="5FBFF55B"/>
    <w:rsid w:val="5FDFF529"/>
    <w:rsid w:val="5FF4356C"/>
    <w:rsid w:val="5FF89E0B"/>
    <w:rsid w:val="5FFBAD9A"/>
    <w:rsid w:val="5FFE049D"/>
    <w:rsid w:val="5FFF3671"/>
    <w:rsid w:val="63FD2DCD"/>
    <w:rsid w:val="63FF080F"/>
    <w:rsid w:val="63FFB599"/>
    <w:rsid w:val="65F342E3"/>
    <w:rsid w:val="65F76D0C"/>
    <w:rsid w:val="66DFB882"/>
    <w:rsid w:val="67FD01C9"/>
    <w:rsid w:val="68DF99FF"/>
    <w:rsid w:val="6B1D43D0"/>
    <w:rsid w:val="6B3DD70F"/>
    <w:rsid w:val="6BBD6B3F"/>
    <w:rsid w:val="6BEEAE1D"/>
    <w:rsid w:val="6C972EBB"/>
    <w:rsid w:val="6CBB9C58"/>
    <w:rsid w:val="6DF34808"/>
    <w:rsid w:val="6E6E94AD"/>
    <w:rsid w:val="6EBFE066"/>
    <w:rsid w:val="6EDF6AED"/>
    <w:rsid w:val="6EF706AC"/>
    <w:rsid w:val="6EFFA142"/>
    <w:rsid w:val="6F0E7FEB"/>
    <w:rsid w:val="6F6EFE68"/>
    <w:rsid w:val="6F7FD010"/>
    <w:rsid w:val="6FF5C5A7"/>
    <w:rsid w:val="6FFD2280"/>
    <w:rsid w:val="6FFFC3B3"/>
    <w:rsid w:val="708E526E"/>
    <w:rsid w:val="70DCCE2A"/>
    <w:rsid w:val="72AF2298"/>
    <w:rsid w:val="73379CA2"/>
    <w:rsid w:val="7371D7D5"/>
    <w:rsid w:val="737D90DE"/>
    <w:rsid w:val="737E5B98"/>
    <w:rsid w:val="73BA196C"/>
    <w:rsid w:val="73DA7B07"/>
    <w:rsid w:val="74EE5783"/>
    <w:rsid w:val="767A6B7F"/>
    <w:rsid w:val="767B3F09"/>
    <w:rsid w:val="76DF516F"/>
    <w:rsid w:val="76EEE59C"/>
    <w:rsid w:val="7719770D"/>
    <w:rsid w:val="773FE6AC"/>
    <w:rsid w:val="77773737"/>
    <w:rsid w:val="777D1ECD"/>
    <w:rsid w:val="779F7CE8"/>
    <w:rsid w:val="77F6614D"/>
    <w:rsid w:val="77F75735"/>
    <w:rsid w:val="77FF47A7"/>
    <w:rsid w:val="79F716A3"/>
    <w:rsid w:val="7A507981"/>
    <w:rsid w:val="7ABFD5D3"/>
    <w:rsid w:val="7AFE585F"/>
    <w:rsid w:val="7B6B2870"/>
    <w:rsid w:val="7B77664D"/>
    <w:rsid w:val="7B77C3C7"/>
    <w:rsid w:val="7BDD8EE8"/>
    <w:rsid w:val="7BEE0CD4"/>
    <w:rsid w:val="7BF729F2"/>
    <w:rsid w:val="7C1FE527"/>
    <w:rsid w:val="7C7B2C31"/>
    <w:rsid w:val="7CFBB5EF"/>
    <w:rsid w:val="7CFCB1E5"/>
    <w:rsid w:val="7CFF8006"/>
    <w:rsid w:val="7D3A9107"/>
    <w:rsid w:val="7D636728"/>
    <w:rsid w:val="7D7B89CB"/>
    <w:rsid w:val="7DCD8EFF"/>
    <w:rsid w:val="7DFD3CAC"/>
    <w:rsid w:val="7DFF9D78"/>
    <w:rsid w:val="7DFFACE2"/>
    <w:rsid w:val="7E39ED8A"/>
    <w:rsid w:val="7EAEB3C1"/>
    <w:rsid w:val="7ED5293D"/>
    <w:rsid w:val="7EDE26A2"/>
    <w:rsid w:val="7EEDF519"/>
    <w:rsid w:val="7F0B7365"/>
    <w:rsid w:val="7F12B362"/>
    <w:rsid w:val="7F1F7748"/>
    <w:rsid w:val="7F33BB6F"/>
    <w:rsid w:val="7F57EDA1"/>
    <w:rsid w:val="7F63335E"/>
    <w:rsid w:val="7F6E8C9C"/>
    <w:rsid w:val="7F6F96D3"/>
    <w:rsid w:val="7F76E845"/>
    <w:rsid w:val="7F7AE284"/>
    <w:rsid w:val="7F7ECCE7"/>
    <w:rsid w:val="7FAF6AE9"/>
    <w:rsid w:val="7FAF8EB6"/>
    <w:rsid w:val="7FBECF1C"/>
    <w:rsid w:val="7FBEE715"/>
    <w:rsid w:val="7FBFBF64"/>
    <w:rsid w:val="7FBFFD75"/>
    <w:rsid w:val="7FC96F36"/>
    <w:rsid w:val="7FDCAC45"/>
    <w:rsid w:val="7FDFBD91"/>
    <w:rsid w:val="7FE705A7"/>
    <w:rsid w:val="7FE71169"/>
    <w:rsid w:val="7FEBF7D3"/>
    <w:rsid w:val="7FF21FE3"/>
    <w:rsid w:val="7FF6121D"/>
    <w:rsid w:val="7FF6AC41"/>
    <w:rsid w:val="7FF6BA9B"/>
    <w:rsid w:val="7FF7F7E3"/>
    <w:rsid w:val="7FFB07D2"/>
    <w:rsid w:val="7FFB6D42"/>
    <w:rsid w:val="7FFBAA86"/>
    <w:rsid w:val="7FFD2EDC"/>
    <w:rsid w:val="7FFD8954"/>
    <w:rsid w:val="7FFDE297"/>
    <w:rsid w:val="7FFE3D44"/>
    <w:rsid w:val="7FFF2B55"/>
    <w:rsid w:val="7FFF9492"/>
    <w:rsid w:val="87FC6A38"/>
    <w:rsid w:val="8B55CE85"/>
    <w:rsid w:val="8DDE3BCB"/>
    <w:rsid w:val="8DF35BB4"/>
    <w:rsid w:val="8FDF8914"/>
    <w:rsid w:val="95F68E5D"/>
    <w:rsid w:val="97899DA4"/>
    <w:rsid w:val="9ADD9AA0"/>
    <w:rsid w:val="9BE732E6"/>
    <w:rsid w:val="9DF7AC30"/>
    <w:rsid w:val="9EFA2C13"/>
    <w:rsid w:val="9F8F87E8"/>
    <w:rsid w:val="9FFD6E55"/>
    <w:rsid w:val="A55BDEE9"/>
    <w:rsid w:val="A75B6EA3"/>
    <w:rsid w:val="A766A7E8"/>
    <w:rsid w:val="A79D3D16"/>
    <w:rsid w:val="A7FF4B97"/>
    <w:rsid w:val="ACFFC0DB"/>
    <w:rsid w:val="ADFF1270"/>
    <w:rsid w:val="AE8F1A9E"/>
    <w:rsid w:val="AEAB5180"/>
    <w:rsid w:val="AEAF301C"/>
    <w:rsid w:val="AF6FA875"/>
    <w:rsid w:val="AFDF213B"/>
    <w:rsid w:val="AFDF3B37"/>
    <w:rsid w:val="AFE8C53F"/>
    <w:rsid w:val="AFEBF6D7"/>
    <w:rsid w:val="AFEE5621"/>
    <w:rsid w:val="AFFB7FE9"/>
    <w:rsid w:val="AFFFC594"/>
    <w:rsid w:val="B21FB5FF"/>
    <w:rsid w:val="B3F7E3EC"/>
    <w:rsid w:val="B53799CA"/>
    <w:rsid w:val="B5724F46"/>
    <w:rsid w:val="B57D660C"/>
    <w:rsid w:val="B6E8D829"/>
    <w:rsid w:val="B76F0AEA"/>
    <w:rsid w:val="B7DFE833"/>
    <w:rsid w:val="B7FEBFF6"/>
    <w:rsid w:val="B8F71C57"/>
    <w:rsid w:val="BB612D10"/>
    <w:rsid w:val="BB6FCA84"/>
    <w:rsid w:val="BBA27D98"/>
    <w:rsid w:val="BBBB415A"/>
    <w:rsid w:val="BBDB86EB"/>
    <w:rsid w:val="BBFD02A9"/>
    <w:rsid w:val="BCEFBAB8"/>
    <w:rsid w:val="BCFFAFC8"/>
    <w:rsid w:val="BDD73B95"/>
    <w:rsid w:val="BDEF8E03"/>
    <w:rsid w:val="BDFD8706"/>
    <w:rsid w:val="BE33EAA4"/>
    <w:rsid w:val="BE7B965D"/>
    <w:rsid w:val="BEB3FC24"/>
    <w:rsid w:val="BEB6F463"/>
    <w:rsid w:val="BEED2AC3"/>
    <w:rsid w:val="BF3B71E9"/>
    <w:rsid w:val="BFB2ED65"/>
    <w:rsid w:val="BFBB81F0"/>
    <w:rsid w:val="BFBF11A2"/>
    <w:rsid w:val="BFD62B83"/>
    <w:rsid w:val="BFD8370E"/>
    <w:rsid w:val="BFEF3168"/>
    <w:rsid w:val="BFF75D78"/>
    <w:rsid w:val="BFF90C4D"/>
    <w:rsid w:val="BFFE5468"/>
    <w:rsid w:val="BFFF32A0"/>
    <w:rsid w:val="C67BDFB4"/>
    <w:rsid w:val="C9BF853A"/>
    <w:rsid w:val="CB6FEC6C"/>
    <w:rsid w:val="CBFD03C6"/>
    <w:rsid w:val="CD2D4859"/>
    <w:rsid w:val="CE8F6E75"/>
    <w:rsid w:val="CEE9E345"/>
    <w:rsid w:val="CF59372E"/>
    <w:rsid w:val="CF6E1A48"/>
    <w:rsid w:val="CF9F32E6"/>
    <w:rsid w:val="CFCFC145"/>
    <w:rsid w:val="CFFBB031"/>
    <w:rsid w:val="D1DF2D81"/>
    <w:rsid w:val="D4EF3FA5"/>
    <w:rsid w:val="D6F3CF74"/>
    <w:rsid w:val="D74C335A"/>
    <w:rsid w:val="D75AAC02"/>
    <w:rsid w:val="D7CB35C6"/>
    <w:rsid w:val="D9F6883B"/>
    <w:rsid w:val="DADEAF76"/>
    <w:rsid w:val="DBEE836E"/>
    <w:rsid w:val="DCDF6A48"/>
    <w:rsid w:val="DD5ECE15"/>
    <w:rsid w:val="DDBF5068"/>
    <w:rsid w:val="DDDA104E"/>
    <w:rsid w:val="DDFE962E"/>
    <w:rsid w:val="DE9689A9"/>
    <w:rsid w:val="DECA8BA4"/>
    <w:rsid w:val="DEDF7829"/>
    <w:rsid w:val="DEE7A028"/>
    <w:rsid w:val="DF3B4F36"/>
    <w:rsid w:val="DF3B960E"/>
    <w:rsid w:val="DFA7232B"/>
    <w:rsid w:val="DFBFCF41"/>
    <w:rsid w:val="DFD62B5B"/>
    <w:rsid w:val="E07F9927"/>
    <w:rsid w:val="E37FAB47"/>
    <w:rsid w:val="E5B4E6ED"/>
    <w:rsid w:val="E5DF394F"/>
    <w:rsid w:val="E72DFD3C"/>
    <w:rsid w:val="E7DAA950"/>
    <w:rsid w:val="E7EF5367"/>
    <w:rsid w:val="E97EAF67"/>
    <w:rsid w:val="EAE70DEF"/>
    <w:rsid w:val="EB7B5BD8"/>
    <w:rsid w:val="EBDFF454"/>
    <w:rsid w:val="EBFF4238"/>
    <w:rsid w:val="ECC1C4C3"/>
    <w:rsid w:val="ECF31279"/>
    <w:rsid w:val="ECFF530A"/>
    <w:rsid w:val="ED37A2EE"/>
    <w:rsid w:val="ED45D6F2"/>
    <w:rsid w:val="EDDBFC8A"/>
    <w:rsid w:val="EDF54836"/>
    <w:rsid w:val="EDF7E152"/>
    <w:rsid w:val="EE5D5E8A"/>
    <w:rsid w:val="EEFCA3A9"/>
    <w:rsid w:val="EEFE5C5B"/>
    <w:rsid w:val="EF2F6B39"/>
    <w:rsid w:val="EF9BA126"/>
    <w:rsid w:val="EF9D1311"/>
    <w:rsid w:val="EFB69A56"/>
    <w:rsid w:val="EFD6C49A"/>
    <w:rsid w:val="EFD9C8F2"/>
    <w:rsid w:val="EFF6E566"/>
    <w:rsid w:val="EFFBF386"/>
    <w:rsid w:val="EFFDDF79"/>
    <w:rsid w:val="EFFECD84"/>
    <w:rsid w:val="EFFF216D"/>
    <w:rsid w:val="F1F79A3C"/>
    <w:rsid w:val="F23F867D"/>
    <w:rsid w:val="F2EFC6AD"/>
    <w:rsid w:val="F2FC866E"/>
    <w:rsid w:val="F3BB821A"/>
    <w:rsid w:val="F3EF7363"/>
    <w:rsid w:val="F3FFCB11"/>
    <w:rsid w:val="F5B3EAA7"/>
    <w:rsid w:val="F5FF3788"/>
    <w:rsid w:val="F67EF971"/>
    <w:rsid w:val="F70F5951"/>
    <w:rsid w:val="F7371E6D"/>
    <w:rsid w:val="F76D3D35"/>
    <w:rsid w:val="F79B0766"/>
    <w:rsid w:val="F79D6C05"/>
    <w:rsid w:val="F7DFEE50"/>
    <w:rsid w:val="F7E3CEB4"/>
    <w:rsid w:val="F7EF5D17"/>
    <w:rsid w:val="F7EFD4B5"/>
    <w:rsid w:val="F7F753D0"/>
    <w:rsid w:val="F7F907B4"/>
    <w:rsid w:val="F7FFFF4C"/>
    <w:rsid w:val="FA26429F"/>
    <w:rsid w:val="FA6E698A"/>
    <w:rsid w:val="FB1E3869"/>
    <w:rsid w:val="FB5A7FE0"/>
    <w:rsid w:val="FB63A9B5"/>
    <w:rsid w:val="FBA71F6F"/>
    <w:rsid w:val="FBBFF0E7"/>
    <w:rsid w:val="FBC7A72D"/>
    <w:rsid w:val="FBFE063E"/>
    <w:rsid w:val="FC37B83A"/>
    <w:rsid w:val="FC6F4D5B"/>
    <w:rsid w:val="FC7E91C8"/>
    <w:rsid w:val="FCCF0DFD"/>
    <w:rsid w:val="FD2EB4E6"/>
    <w:rsid w:val="FD6DC40E"/>
    <w:rsid w:val="FDB81B9D"/>
    <w:rsid w:val="FDCB17A3"/>
    <w:rsid w:val="FDFB46BF"/>
    <w:rsid w:val="FDFE78C5"/>
    <w:rsid w:val="FE4D488C"/>
    <w:rsid w:val="FE50418D"/>
    <w:rsid w:val="FE669F18"/>
    <w:rsid w:val="FE7DFD74"/>
    <w:rsid w:val="FEBDA940"/>
    <w:rsid w:val="FED50E8B"/>
    <w:rsid w:val="FED73899"/>
    <w:rsid w:val="FEEF06BB"/>
    <w:rsid w:val="FEFF768C"/>
    <w:rsid w:val="FEFF96CB"/>
    <w:rsid w:val="FF2FDFE0"/>
    <w:rsid w:val="FF3D3824"/>
    <w:rsid w:val="FF3D869C"/>
    <w:rsid w:val="FF57D529"/>
    <w:rsid w:val="FF5A842D"/>
    <w:rsid w:val="FF5F1CAE"/>
    <w:rsid w:val="FF6FBF90"/>
    <w:rsid w:val="FF76E041"/>
    <w:rsid w:val="FF7C86EF"/>
    <w:rsid w:val="FF7E2027"/>
    <w:rsid w:val="FF7F9DA9"/>
    <w:rsid w:val="FF8D4EF9"/>
    <w:rsid w:val="FF8F2525"/>
    <w:rsid w:val="FF9953C6"/>
    <w:rsid w:val="FFAFD8CD"/>
    <w:rsid w:val="FFB7EFB9"/>
    <w:rsid w:val="FFBD6608"/>
    <w:rsid w:val="FFBF08D3"/>
    <w:rsid w:val="FFC708DC"/>
    <w:rsid w:val="FFCD34BE"/>
    <w:rsid w:val="FFD755EF"/>
    <w:rsid w:val="FFDE21CA"/>
    <w:rsid w:val="FFF702F0"/>
    <w:rsid w:val="FFFB382E"/>
    <w:rsid w:val="FFFCC983"/>
    <w:rsid w:val="FFFD634B"/>
    <w:rsid w:val="FFFDFFC9"/>
    <w:rsid w:val="FFFF4E27"/>
    <w:rsid w:val="FFFF50A5"/>
    <w:rsid w:val="FFFFA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11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270</Words>
  <Characters>1540</Characters>
  <Lines>12</Lines>
  <Paragraphs>3</Paragraphs>
  <TotalTime>1</TotalTime>
  <ScaleCrop>false</ScaleCrop>
  <LinksUpToDate>false</LinksUpToDate>
  <CharactersWithSpaces>1807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2019-12-11T00:56:00Z</dcterms:created>
  <dc:creator>sam</dc:creator>
  <cp:lastModifiedBy>刘锟</cp:lastModifiedBy>
  <dcterms:modified xsi:type="dcterms:W3CDTF">2020-05-12T08:52:05Z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